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3AD8B5B1" w:rsidR="00F511B0" w:rsidRDefault="00F101DC" w:rsidP="00F511B0">
      <w:pPr>
        <w:pStyle w:val="Bezmezer"/>
        <w:spacing w:line="276" w:lineRule="auto"/>
      </w:pPr>
      <w:r>
        <w:t>__________________________________________________________________________________</w:t>
      </w:r>
    </w:p>
    <w:p w14:paraId="4814CC76" w14:textId="09A43F14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  <w:r w:rsidR="00F101DC">
        <w:t>__________________________________________________________________________________</w:t>
      </w:r>
    </w:p>
    <w:p w14:paraId="459B17C0" w14:textId="77777777" w:rsidR="00F101DC" w:rsidRDefault="00F101DC" w:rsidP="00F511B0">
      <w:pPr>
        <w:pStyle w:val="Bezmezer"/>
        <w:spacing w:line="276" w:lineRule="auto"/>
      </w:pPr>
    </w:p>
    <w:p w14:paraId="60F4A90D" w14:textId="2F5DEDCB" w:rsidR="00F511B0" w:rsidRDefault="00F511B0" w:rsidP="00F511B0">
      <w:pPr>
        <w:pStyle w:val="Bezmezer"/>
        <w:spacing w:line="276" w:lineRule="auto"/>
      </w:pPr>
      <w:r>
        <w:t>Ko</w:t>
      </w:r>
      <w:r w:rsidR="00F101DC">
        <w:t xml:space="preserve">ntaktní telefon 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="00F101DC">
        <w:rPr>
          <w:color w:val="0070C0"/>
        </w:rPr>
        <w:t>:</w:t>
      </w:r>
      <w:r w:rsidR="00F101DC">
        <w:t>_____________________________</w:t>
      </w:r>
    </w:p>
    <w:p w14:paraId="25063DED" w14:textId="13D0B012" w:rsidR="00F511B0" w:rsidRDefault="00F101DC" w:rsidP="00F511B0">
      <w:pPr>
        <w:spacing w:before="120" w:line="276" w:lineRule="auto"/>
      </w:pPr>
      <w:r>
        <w:t xml:space="preserve">E-mail 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>
        <w:t>:__________________________________________________</w:t>
      </w:r>
    </w:p>
    <w:p w14:paraId="7B827DA4" w14:textId="6325B0B9" w:rsidR="00F511B0" w:rsidRDefault="00F511B0" w:rsidP="00F511B0">
      <w:pPr>
        <w:pStyle w:val="Bezmezer"/>
        <w:spacing w:line="276" w:lineRule="auto"/>
      </w:pP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0AD27FA7" w:rsidR="00F511B0" w:rsidRDefault="00F101DC" w:rsidP="00F511B0">
      <w:pPr>
        <w:pStyle w:val="Bezmezer"/>
        <w:spacing w:line="276" w:lineRule="auto"/>
      </w:pPr>
      <w:r>
        <w:t>___________________________________________________________________________________</w:t>
      </w:r>
    </w:p>
    <w:p w14:paraId="404A584E" w14:textId="27966F79" w:rsidR="00F101DC" w:rsidRDefault="00F101DC" w:rsidP="00F101DC">
      <w:pPr>
        <w:spacing w:before="240" w:line="276" w:lineRule="auto"/>
        <w:rPr>
          <w:b/>
        </w:rPr>
      </w:pPr>
    </w:p>
    <w:p w14:paraId="76D38AA8" w14:textId="5CDD6144" w:rsidR="00F511B0" w:rsidRDefault="00F511B0" w:rsidP="00F511B0">
      <w:pPr>
        <w:spacing w:before="240" w:line="276" w:lineRule="auto"/>
        <w:jc w:val="center"/>
        <w:rPr>
          <w:b/>
          <w:color w:val="0070C0"/>
          <w:lang w:val="uk-UA"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33E95E8C" w14:textId="77777777" w:rsidR="00F101DC" w:rsidRPr="00A07CBA" w:rsidRDefault="00F101DC" w:rsidP="00F511B0">
      <w:pPr>
        <w:spacing w:before="240" w:line="276" w:lineRule="auto"/>
        <w:jc w:val="center"/>
        <w:rPr>
          <w:b/>
        </w:rPr>
      </w:pPr>
    </w:p>
    <w:p w14:paraId="2C7B5933" w14:textId="036F38A9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  <w:r w:rsidR="00F101DC">
        <w:t>________________________________________</w:t>
      </w:r>
    </w:p>
    <w:p w14:paraId="1319D145" w14:textId="025B8343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</w:t>
      </w:r>
      <w:r w:rsidR="00F101DC">
        <w:t>:__________________________________________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4DE0200B" w:rsidR="00F511B0" w:rsidRDefault="00F101DC" w:rsidP="00F511B0">
      <w:pPr>
        <w:pStyle w:val="Bezmezer"/>
        <w:spacing w:line="276" w:lineRule="auto"/>
      </w:pPr>
      <w:r>
        <w:t>___________________________________________________________________________________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6A6081A" w14:textId="2A62D80B" w:rsidR="00F511B0" w:rsidRPr="00B9184E" w:rsidRDefault="00F101DC" w:rsidP="00F101DC">
      <w:pPr>
        <w:spacing w:before="120"/>
        <w:jc w:val="center"/>
        <w:rPr>
          <w:b/>
          <w:color w:val="FF0000"/>
        </w:rPr>
      </w:pPr>
      <w:r w:rsidRPr="00B9184E">
        <w:rPr>
          <w:b/>
          <w:iCs/>
        </w:rPr>
        <w:t>Základní škola Králíky, Moravská 647, 561 69 Králíky</w:t>
      </w:r>
    </w:p>
    <w:p w14:paraId="6A919C45" w14:textId="334D3D21" w:rsidR="00F511B0" w:rsidRDefault="00B9184E" w:rsidP="00B9184E">
      <w:pPr>
        <w:spacing w:before="120"/>
        <w:ind w:left="1416" w:firstLine="708"/>
      </w:pPr>
      <w:bookmarkStart w:id="0" w:name="_Hlk97119117"/>
      <w:r>
        <w:t xml:space="preserve">  </w:t>
      </w:r>
      <w:bookmarkStart w:id="1" w:name="_GoBack"/>
      <w:bookmarkEnd w:id="1"/>
      <w:r w:rsidR="00F101DC">
        <w:t>od školního roku 2022/2023</w:t>
      </w:r>
      <w:r w:rsidR="00F511B0">
        <w:t>/</w:t>
      </w:r>
      <w:r w:rsidR="00F511B0">
        <w:rPr>
          <w:lang w:val="uk-UA"/>
        </w:rPr>
        <w:t xml:space="preserve"> </w:t>
      </w:r>
      <w:r w:rsidR="00F511B0" w:rsidRPr="00FA21F7">
        <w:rPr>
          <w:color w:val="0070C0"/>
          <w:lang w:val="uk-UA"/>
        </w:rPr>
        <w:t>навчального року</w:t>
      </w:r>
      <w:r w:rsidR="00F511B0" w:rsidRPr="00FA21F7">
        <w:rPr>
          <w:color w:val="0070C0"/>
        </w:rPr>
        <w:t xml:space="preserve"> 2022/2023</w:t>
      </w:r>
    </w:p>
    <w:p w14:paraId="52D654DE" w14:textId="263D322F" w:rsidR="00F511B0" w:rsidRPr="00F101DC" w:rsidRDefault="00F511B0" w:rsidP="00F101DC">
      <w:pPr>
        <w:spacing w:before="120"/>
        <w:jc w:val="both"/>
        <w:rPr>
          <w:i/>
        </w:rPr>
      </w:pPr>
      <w:r>
        <w:rPr>
          <w:i/>
        </w:rPr>
        <w:t>.</w:t>
      </w:r>
      <w:bookmarkEnd w:id="0"/>
    </w:p>
    <w:p w14:paraId="48D961F7" w14:textId="7A474FAA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F101DC">
        <w:t>: Králíky</w:t>
      </w:r>
      <w:r w:rsidR="00F101DC">
        <w:tab/>
      </w:r>
      <w:r w:rsidR="00F101DC">
        <w:tab/>
      </w:r>
      <w:r w:rsidR="00F101DC">
        <w:tab/>
        <w:t xml:space="preserve">dne / </w:t>
      </w:r>
      <w:r w:rsidRPr="00FA21F7">
        <w:rPr>
          <w:color w:val="0070C0"/>
          <w:lang w:val="uk-UA"/>
        </w:rPr>
        <w:t>дата</w:t>
      </w:r>
      <w:r w:rsidR="00F101DC">
        <w:t>: 7. 6. 2022</w:t>
      </w:r>
    </w:p>
    <w:p w14:paraId="569020A3" w14:textId="70270B9D" w:rsidR="00F511B0" w:rsidRPr="00F101DC" w:rsidRDefault="00F101DC" w:rsidP="00F511B0">
      <w:pPr>
        <w:spacing w:before="240"/>
      </w:pPr>
      <w:r>
        <w:t>P</w:t>
      </w:r>
      <w:r w:rsidR="00F511B0">
        <w:t>odpis zákonného zástupce dítěte/</w:t>
      </w:r>
      <w:r w:rsidR="00F511B0" w:rsidRPr="00FA21F7">
        <w:rPr>
          <w:lang w:val="uk-UA"/>
        </w:rPr>
        <w:t xml:space="preserve"> </w:t>
      </w:r>
      <w:r w:rsidR="00F511B0" w:rsidRPr="00FA21F7">
        <w:rPr>
          <w:color w:val="0070C0"/>
          <w:lang w:val="uk-UA"/>
        </w:rPr>
        <w:t>підпис законного представника дитини</w:t>
      </w:r>
      <w:r>
        <w:rPr>
          <w:color w:val="0070C0"/>
        </w:rPr>
        <w:t>:</w:t>
      </w:r>
      <w:r>
        <w:t>______________________</w:t>
      </w:r>
    </w:p>
    <w:p w14:paraId="63F37E50" w14:textId="77777777" w:rsidR="00F101DC" w:rsidRDefault="00F101DC" w:rsidP="009A1AC2">
      <w:pPr>
        <w:jc w:val="both"/>
        <w:rPr>
          <w:b/>
        </w:rPr>
      </w:pPr>
    </w:p>
    <w:p w14:paraId="649A2B2A" w14:textId="77777777" w:rsidR="00F101DC" w:rsidRDefault="00F101DC" w:rsidP="009A1AC2">
      <w:pPr>
        <w:jc w:val="both"/>
        <w:rPr>
          <w:b/>
        </w:rPr>
      </w:pPr>
    </w:p>
    <w:p w14:paraId="7240FA3C" w14:textId="0F41A66C" w:rsidR="00521079" w:rsidRDefault="00F101DC" w:rsidP="009A1AC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9F6EB89" w14:textId="1FD809E4" w:rsidR="00F101DC" w:rsidRPr="006B104F" w:rsidRDefault="00F101DC" w:rsidP="00F101DC">
      <w:pPr>
        <w:pStyle w:val="Default"/>
        <w:jc w:val="both"/>
        <w:rPr>
          <w:iCs/>
          <w:sz w:val="22"/>
          <w:szCs w:val="22"/>
        </w:rPr>
      </w:pPr>
      <w:r w:rsidRPr="006B104F">
        <w:rPr>
          <w:iCs/>
          <w:sz w:val="22"/>
          <w:szCs w:val="22"/>
        </w:rPr>
        <w:t>Vyplní škola</w:t>
      </w:r>
      <w:r>
        <w:rPr>
          <w:iCs/>
          <w:sz w:val="22"/>
          <w:szCs w:val="22"/>
        </w:rPr>
        <w:t xml:space="preserve"> / </w:t>
      </w:r>
      <w:proofErr w:type="spellStart"/>
      <w:r w:rsidRPr="00F101DC">
        <w:rPr>
          <w:rFonts w:ascii="Times New Roman" w:hAnsi="Times New Roman" w:cs="Times New Roman"/>
          <w:color w:val="4472C4" w:themeColor="accent1"/>
          <w:shd w:val="clear" w:color="auto" w:fill="F5F5F5"/>
        </w:rPr>
        <w:t>це</w:t>
      </w:r>
      <w:proofErr w:type="spellEnd"/>
      <w:r w:rsidRPr="00F101DC">
        <w:rPr>
          <w:rFonts w:ascii="Times New Roman" w:hAnsi="Times New Roman" w:cs="Times New Roman"/>
          <w:color w:val="4472C4" w:themeColor="accent1"/>
          <w:shd w:val="clear" w:color="auto" w:fill="F5F5F5"/>
        </w:rPr>
        <w:t xml:space="preserve"> </w:t>
      </w:r>
      <w:proofErr w:type="spellStart"/>
      <w:r w:rsidRPr="00F101DC">
        <w:rPr>
          <w:rFonts w:ascii="Times New Roman" w:hAnsi="Times New Roman" w:cs="Times New Roman"/>
          <w:color w:val="4472C4" w:themeColor="accent1"/>
          <w:shd w:val="clear" w:color="auto" w:fill="F5F5F5"/>
        </w:rPr>
        <w:t>заповнює</w:t>
      </w:r>
      <w:proofErr w:type="spellEnd"/>
      <w:r w:rsidRPr="00F101DC">
        <w:rPr>
          <w:rFonts w:ascii="Times New Roman" w:hAnsi="Times New Roman" w:cs="Times New Roman"/>
          <w:color w:val="4472C4" w:themeColor="accent1"/>
          <w:shd w:val="clear" w:color="auto" w:fill="F5F5F5"/>
        </w:rPr>
        <w:t xml:space="preserve"> </w:t>
      </w:r>
      <w:proofErr w:type="spellStart"/>
      <w:r w:rsidRPr="00F101DC">
        <w:rPr>
          <w:rFonts w:ascii="Times New Roman" w:hAnsi="Times New Roman" w:cs="Times New Roman"/>
          <w:color w:val="4472C4" w:themeColor="accent1"/>
          <w:shd w:val="clear" w:color="auto" w:fill="F5F5F5"/>
        </w:rPr>
        <w:t>школа</w:t>
      </w:r>
      <w:proofErr w:type="spellEnd"/>
      <w:r w:rsidRPr="00F101DC">
        <w:rPr>
          <w:rFonts w:ascii="Times New Roman" w:hAnsi="Times New Roman" w:cs="Times New Roman"/>
          <w:iCs/>
          <w:color w:val="4472C4" w:themeColor="accent1"/>
        </w:rPr>
        <w:t>:</w:t>
      </w:r>
    </w:p>
    <w:p w14:paraId="40B6D19F" w14:textId="77777777" w:rsidR="00F101DC" w:rsidRPr="006B104F" w:rsidRDefault="00F101DC" w:rsidP="00F101DC">
      <w:pPr>
        <w:pStyle w:val="Default"/>
        <w:jc w:val="both"/>
        <w:rPr>
          <w:b/>
          <w:iCs/>
          <w:sz w:val="22"/>
          <w:szCs w:val="22"/>
        </w:rPr>
      </w:pPr>
    </w:p>
    <w:p w14:paraId="40948BFD" w14:textId="358A5FB2" w:rsidR="00F101DC" w:rsidRPr="006B104F" w:rsidRDefault="00F101DC" w:rsidP="00F101DC">
      <w:pPr>
        <w:pStyle w:val="Default"/>
        <w:jc w:val="both"/>
        <w:rPr>
          <w:sz w:val="22"/>
          <w:szCs w:val="22"/>
        </w:rPr>
      </w:pPr>
      <w:r w:rsidRPr="006B104F">
        <w:rPr>
          <w:b/>
          <w:iCs/>
          <w:sz w:val="22"/>
          <w:szCs w:val="22"/>
        </w:rPr>
        <w:t>Datum doručení</w:t>
      </w:r>
      <w:r w:rsidRPr="006B104F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7. 6. 2022</w:t>
      </w:r>
      <w:r w:rsidRPr="006B104F">
        <w:rPr>
          <w:iCs/>
          <w:sz w:val="22"/>
          <w:szCs w:val="22"/>
        </w:rPr>
        <w:tab/>
      </w:r>
      <w:r w:rsidRPr="006B104F">
        <w:rPr>
          <w:iCs/>
          <w:sz w:val="22"/>
          <w:szCs w:val="22"/>
        </w:rPr>
        <w:tab/>
      </w:r>
      <w:r w:rsidRPr="006B104F">
        <w:rPr>
          <w:iCs/>
          <w:sz w:val="22"/>
          <w:szCs w:val="22"/>
        </w:rPr>
        <w:tab/>
      </w:r>
      <w:r w:rsidRPr="006B104F">
        <w:rPr>
          <w:b/>
          <w:iCs/>
          <w:sz w:val="22"/>
          <w:szCs w:val="22"/>
        </w:rPr>
        <w:t>Registrační číslo:</w:t>
      </w:r>
      <w:r w:rsidRPr="006B104F">
        <w:rPr>
          <w:iCs/>
          <w:sz w:val="22"/>
          <w:szCs w:val="22"/>
        </w:rPr>
        <w:t xml:space="preserve"> ZŠKR      </w:t>
      </w:r>
      <w:r w:rsidRPr="006B104F">
        <w:rPr>
          <w:iCs/>
          <w:sz w:val="22"/>
          <w:szCs w:val="22"/>
        </w:rPr>
        <w:tab/>
      </w:r>
      <w:r w:rsidRPr="006B104F">
        <w:rPr>
          <w:iCs/>
          <w:sz w:val="22"/>
          <w:szCs w:val="22"/>
        </w:rPr>
        <w:tab/>
        <w:t xml:space="preserve"> /2022</w:t>
      </w:r>
    </w:p>
    <w:p w14:paraId="1DCB50D7" w14:textId="77777777" w:rsidR="00F101DC" w:rsidRPr="006B104F" w:rsidRDefault="00F101DC" w:rsidP="00F101DC">
      <w:pPr>
        <w:pStyle w:val="Default"/>
        <w:jc w:val="both"/>
        <w:rPr>
          <w:iCs/>
          <w:sz w:val="22"/>
          <w:szCs w:val="22"/>
        </w:rPr>
      </w:pPr>
    </w:p>
    <w:p w14:paraId="1BE8F91C" w14:textId="77777777" w:rsidR="00F101DC" w:rsidRPr="006B104F" w:rsidRDefault="00F101DC" w:rsidP="00F101DC">
      <w:pPr>
        <w:pStyle w:val="Default"/>
        <w:jc w:val="both"/>
        <w:rPr>
          <w:iCs/>
          <w:sz w:val="22"/>
          <w:szCs w:val="22"/>
        </w:rPr>
      </w:pPr>
      <w:r w:rsidRPr="006B104F">
        <w:rPr>
          <w:b/>
          <w:iCs/>
          <w:sz w:val="22"/>
          <w:szCs w:val="22"/>
        </w:rPr>
        <w:t>Počet listů</w:t>
      </w:r>
      <w:r w:rsidRPr="006B104F">
        <w:rPr>
          <w:iCs/>
          <w:sz w:val="22"/>
          <w:szCs w:val="22"/>
        </w:rPr>
        <w:t xml:space="preserve">: </w:t>
      </w:r>
      <w:r w:rsidRPr="006B104F">
        <w:rPr>
          <w:iCs/>
          <w:sz w:val="22"/>
          <w:szCs w:val="22"/>
        </w:rPr>
        <w:tab/>
        <w:t>1</w:t>
      </w:r>
      <w:r w:rsidRPr="006B104F">
        <w:rPr>
          <w:iCs/>
          <w:sz w:val="22"/>
          <w:szCs w:val="22"/>
        </w:rPr>
        <w:tab/>
      </w:r>
      <w:r w:rsidRPr="006B104F">
        <w:rPr>
          <w:iCs/>
          <w:sz w:val="22"/>
          <w:szCs w:val="22"/>
        </w:rPr>
        <w:tab/>
      </w:r>
      <w:r w:rsidRPr="006B104F">
        <w:rPr>
          <w:b/>
          <w:iCs/>
          <w:sz w:val="22"/>
          <w:szCs w:val="22"/>
        </w:rPr>
        <w:t>Počet příloh:</w:t>
      </w:r>
      <w:r w:rsidRPr="006B104F">
        <w:rPr>
          <w:iCs/>
          <w:sz w:val="22"/>
          <w:szCs w:val="22"/>
        </w:rPr>
        <w:t xml:space="preserve">             </w:t>
      </w:r>
    </w:p>
    <w:p w14:paraId="53A97911" w14:textId="77777777" w:rsidR="00F101DC" w:rsidRPr="006B104F" w:rsidRDefault="00F101DC" w:rsidP="00F101DC">
      <w:pPr>
        <w:pStyle w:val="Default"/>
        <w:jc w:val="both"/>
        <w:rPr>
          <w:iCs/>
          <w:sz w:val="22"/>
          <w:szCs w:val="22"/>
        </w:rPr>
      </w:pPr>
      <w:r w:rsidRPr="006B104F">
        <w:rPr>
          <w:iCs/>
          <w:sz w:val="22"/>
          <w:szCs w:val="22"/>
        </w:rPr>
        <w:t>(např. doporučení školského poradenského zařízení, odborného lékaře nebo klinického psychologa), příp. další s ohledem na individuální případ – soudní rozhodnutí apod.</w:t>
      </w: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3818" w14:textId="77777777" w:rsidR="003B4320" w:rsidRDefault="003B4320">
      <w:r>
        <w:separator/>
      </w:r>
    </w:p>
  </w:endnote>
  <w:endnote w:type="continuationSeparator" w:id="0">
    <w:p w14:paraId="1BD5BDAC" w14:textId="77777777" w:rsidR="003B4320" w:rsidRDefault="003B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D2140" w14:textId="77777777" w:rsidR="003B4320" w:rsidRDefault="003B4320">
      <w:r>
        <w:separator/>
      </w:r>
    </w:p>
  </w:footnote>
  <w:footnote w:type="continuationSeparator" w:id="0">
    <w:p w14:paraId="65C8D274" w14:textId="77777777" w:rsidR="003B4320" w:rsidRDefault="003B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B4320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9184E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101DC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vavrusova-radmila</cp:lastModifiedBy>
  <cp:revision>2</cp:revision>
  <cp:lastPrinted>2022-03-02T09:51:00Z</cp:lastPrinted>
  <dcterms:created xsi:type="dcterms:W3CDTF">2022-04-29T06:04:00Z</dcterms:created>
  <dcterms:modified xsi:type="dcterms:W3CDTF">2022-04-29T06:04:00Z</dcterms:modified>
</cp:coreProperties>
</file>